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256ADA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F55FD6">
              <w:rPr>
                <w:rFonts w:ascii="Tahoma" w:hAnsi="Tahoma" w:cs="Tahoma"/>
              </w:rPr>
              <w:t>21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256ADA">
              <w:rPr>
                <w:rFonts w:ascii="Tahoma" w:hAnsi="Tahoma" w:cs="Tahoma"/>
              </w:rPr>
              <w:t>сентября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256ADA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F55FD6">
              <w:rPr>
                <w:rFonts w:ascii="Tahoma" w:hAnsi="Tahoma" w:cs="Tahoma"/>
                <w:b/>
              </w:rPr>
              <w:t>ТС-</w:t>
            </w:r>
            <w:r w:rsidR="00256ADA">
              <w:rPr>
                <w:rFonts w:ascii="Tahoma" w:hAnsi="Tahoma" w:cs="Tahoma"/>
                <w:b/>
              </w:rPr>
              <w:t>157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C464A7" w:rsidRPr="00FE05CA">
        <w:rPr>
          <w:rFonts w:ascii="Tahoma" w:hAnsi="Tahoma" w:cs="Tahoma"/>
        </w:rPr>
        <w:t xml:space="preserve">на </w:t>
      </w:r>
      <w:r w:rsidR="00256ADA" w:rsidRPr="007F4670">
        <w:rPr>
          <w:rFonts w:ascii="Tahoma" w:hAnsi="Tahoma" w:cs="Tahoma"/>
          <w:b/>
        </w:rPr>
        <w:t>оказание возмездных услуг по взысканию дебиторской задолженности</w:t>
      </w:r>
      <w:r w:rsidR="00256ADA" w:rsidRPr="00AC4FCC">
        <w:rPr>
          <w:rFonts w:ascii="Tahoma" w:hAnsi="Tahoma" w:cs="Tahoma"/>
          <w:b/>
        </w:rPr>
        <w:t xml:space="preserve"> </w:t>
      </w:r>
      <w:r w:rsidR="00256ADA" w:rsidRPr="00AC4FCC">
        <w:rPr>
          <w:rFonts w:ascii="Tahoma" w:hAnsi="Tahoma" w:cs="Tahoma"/>
        </w:rPr>
        <w:t>для нужд</w:t>
      </w:r>
      <w:r w:rsidR="00256ADA" w:rsidRPr="00324395">
        <w:rPr>
          <w:rFonts w:ascii="Tahoma" w:hAnsi="Tahoma" w:cs="Tahoma"/>
        </w:rPr>
        <w:t xml:space="preserve">  </w:t>
      </w:r>
      <w:r w:rsidR="00256ADA" w:rsidRPr="00FE05CA">
        <w:rPr>
          <w:rFonts w:ascii="Tahoma" w:hAnsi="Tahoma" w:cs="Tahoma"/>
        </w:rPr>
        <w:t>АО «</w:t>
      </w:r>
      <w:proofErr w:type="spellStart"/>
      <w:r w:rsidR="00256ADA" w:rsidRPr="00FE05CA">
        <w:rPr>
          <w:rFonts w:ascii="Tahoma" w:hAnsi="Tahoma" w:cs="Tahoma"/>
        </w:rPr>
        <w:t>ПКС-</w:t>
      </w:r>
      <w:r w:rsidR="00256ADA">
        <w:rPr>
          <w:rFonts w:ascii="Tahoma" w:hAnsi="Tahoma" w:cs="Tahoma"/>
        </w:rPr>
        <w:t>Тепловые</w:t>
      </w:r>
      <w:proofErr w:type="spellEnd"/>
      <w:r w:rsidR="00256ADA">
        <w:rPr>
          <w:rFonts w:ascii="Tahoma" w:hAnsi="Tahoma" w:cs="Tahoma"/>
        </w:rPr>
        <w:t xml:space="preserve"> сети</w:t>
      </w:r>
      <w:r w:rsidR="00256ADA" w:rsidRPr="00FE05CA">
        <w:rPr>
          <w:rFonts w:ascii="Tahoma" w:hAnsi="Tahoma" w:cs="Tahoma"/>
        </w:rPr>
        <w:t>»</w:t>
      </w:r>
      <w:r w:rsidR="00256ADA">
        <w:rPr>
          <w:rFonts w:ascii="Tahoma" w:hAnsi="Tahoma" w:cs="Tahoma"/>
        </w:rPr>
        <w:t xml:space="preserve"> в 2018-2019 гг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</w:t>
      </w:r>
      <w:proofErr w:type="spellStart"/>
      <w:r w:rsidRPr="00424F02">
        <w:rPr>
          <w:rFonts w:ascii="Tahoma" w:hAnsi="Tahoma" w:cs="Tahoma"/>
        </w:rPr>
        <w:t>ПКС-</w:t>
      </w:r>
      <w:r w:rsidR="00515F35">
        <w:rPr>
          <w:rFonts w:ascii="Tahoma" w:hAnsi="Tahoma" w:cs="Tahoma"/>
        </w:rPr>
        <w:t>Тепловые</w:t>
      </w:r>
      <w:proofErr w:type="spellEnd"/>
      <w:r w:rsidR="00515F35">
        <w:rPr>
          <w:rFonts w:ascii="Tahoma" w:hAnsi="Tahoma" w:cs="Tahoma"/>
        </w:rPr>
        <w:t xml:space="preserve"> сети</w:t>
      </w:r>
      <w:r w:rsidRPr="00424F02">
        <w:rPr>
          <w:rFonts w:ascii="Tahoma" w:hAnsi="Tahoma" w:cs="Tahoma"/>
        </w:rPr>
        <w:t>».</w:t>
      </w:r>
    </w:p>
    <w:p w:rsidR="00515F35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185035, г. Петрозаводск, </w:t>
      </w:r>
      <w:r w:rsidR="00515F35">
        <w:rPr>
          <w:rFonts w:ascii="Tahoma" w:hAnsi="Tahoma" w:cs="Tahoma"/>
        </w:rPr>
        <w:t>пр. Ленина, д.11</w:t>
      </w:r>
      <w:proofErr w:type="gramStart"/>
      <w:r w:rsidR="00515F35">
        <w:rPr>
          <w:rFonts w:ascii="Tahoma" w:hAnsi="Tahoma" w:cs="Tahoma"/>
        </w:rPr>
        <w:t xml:space="preserve"> В</w:t>
      </w:r>
      <w:proofErr w:type="gramEnd"/>
    </w:p>
    <w:p w:rsidR="00957013" w:rsidRPr="00424F02" w:rsidRDefault="00515F35" w:rsidP="00515F35">
      <w:pPr>
        <w:pStyle w:val="1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3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256ADA">
        <w:rPr>
          <w:rFonts w:ascii="Tahoma" w:hAnsi="Tahoma" w:cs="Tahoma"/>
          <w:b/>
        </w:rPr>
        <w:t>12</w:t>
      </w:r>
      <w:r w:rsidRPr="00F052A4">
        <w:rPr>
          <w:rFonts w:ascii="Tahoma" w:hAnsi="Tahoma" w:cs="Tahoma"/>
          <w:b/>
        </w:rPr>
        <w:t>.</w:t>
      </w:r>
      <w:r w:rsidR="00256ADA">
        <w:rPr>
          <w:rFonts w:ascii="Tahoma" w:hAnsi="Tahoma" w:cs="Tahoma"/>
          <w:b/>
        </w:rPr>
        <w:t>10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>цена договора для нужд АО «</w:t>
      </w:r>
      <w:proofErr w:type="spellStart"/>
      <w:r w:rsidRPr="004E16BB">
        <w:rPr>
          <w:rFonts w:ascii="Tahoma" w:hAnsi="Tahoma" w:cs="Tahoma"/>
        </w:rPr>
        <w:t>ПКС-</w:t>
      </w:r>
      <w:r w:rsidR="00515F35">
        <w:rPr>
          <w:rFonts w:ascii="Tahoma" w:hAnsi="Tahoma" w:cs="Tahoma"/>
        </w:rPr>
        <w:t>Тепловые</w:t>
      </w:r>
      <w:proofErr w:type="spellEnd"/>
      <w:r w:rsidR="00515F35">
        <w:rPr>
          <w:rFonts w:ascii="Tahoma" w:hAnsi="Tahoma" w:cs="Tahoma"/>
        </w:rPr>
        <w:t xml:space="preserve"> сети</w:t>
      </w:r>
      <w:r w:rsidRPr="004E16BB">
        <w:rPr>
          <w:rFonts w:ascii="Tahoma" w:hAnsi="Tahoma" w:cs="Tahoma"/>
        </w:rPr>
        <w:t xml:space="preserve">» на </w:t>
      </w:r>
      <w:r w:rsidR="00256ADA" w:rsidRPr="007F4670">
        <w:rPr>
          <w:rFonts w:ascii="Tahoma" w:hAnsi="Tahoma" w:cs="Tahoma"/>
          <w:b/>
        </w:rPr>
        <w:t>оказание возмездных услуг по взысканию дебиторской задолженности</w:t>
      </w:r>
      <w:r w:rsidR="00256ADA" w:rsidRPr="00AC4FCC">
        <w:rPr>
          <w:rFonts w:ascii="Tahoma" w:hAnsi="Tahoma" w:cs="Tahoma"/>
          <w:b/>
        </w:rPr>
        <w:t xml:space="preserve"> </w:t>
      </w:r>
      <w:r w:rsidR="00256ADA" w:rsidRPr="00AC4FCC">
        <w:rPr>
          <w:rFonts w:ascii="Tahoma" w:hAnsi="Tahoma" w:cs="Tahoma"/>
        </w:rPr>
        <w:t>для нужд</w:t>
      </w:r>
      <w:r w:rsidR="00256ADA" w:rsidRPr="00324395">
        <w:rPr>
          <w:rFonts w:ascii="Tahoma" w:hAnsi="Tahoma" w:cs="Tahoma"/>
        </w:rPr>
        <w:t xml:space="preserve">  </w:t>
      </w:r>
      <w:r w:rsidR="00256ADA" w:rsidRPr="00FE05CA">
        <w:rPr>
          <w:rFonts w:ascii="Tahoma" w:hAnsi="Tahoma" w:cs="Tahoma"/>
        </w:rPr>
        <w:t>АО «</w:t>
      </w:r>
      <w:proofErr w:type="spellStart"/>
      <w:r w:rsidR="00256ADA" w:rsidRPr="00FE05CA">
        <w:rPr>
          <w:rFonts w:ascii="Tahoma" w:hAnsi="Tahoma" w:cs="Tahoma"/>
        </w:rPr>
        <w:t>ПКС-</w:t>
      </w:r>
      <w:r w:rsidR="00256ADA">
        <w:rPr>
          <w:rFonts w:ascii="Tahoma" w:hAnsi="Tahoma" w:cs="Tahoma"/>
        </w:rPr>
        <w:t>Тепловые</w:t>
      </w:r>
      <w:proofErr w:type="spellEnd"/>
      <w:r w:rsidR="00256ADA">
        <w:rPr>
          <w:rFonts w:ascii="Tahoma" w:hAnsi="Tahoma" w:cs="Tahoma"/>
        </w:rPr>
        <w:t xml:space="preserve"> сети</w:t>
      </w:r>
      <w:r w:rsidR="00256ADA" w:rsidRPr="00FE05CA">
        <w:rPr>
          <w:rFonts w:ascii="Tahoma" w:hAnsi="Tahoma" w:cs="Tahoma"/>
        </w:rPr>
        <w:t>»</w:t>
      </w:r>
      <w:r w:rsidR="00256ADA">
        <w:rPr>
          <w:rFonts w:ascii="Tahoma" w:hAnsi="Tahoma" w:cs="Tahoma"/>
        </w:rPr>
        <w:t xml:space="preserve"> в 2018-2019 </w:t>
      </w:r>
      <w:proofErr w:type="spellStart"/>
      <w:proofErr w:type="gramStart"/>
      <w:r w:rsidR="00256ADA">
        <w:rPr>
          <w:rFonts w:ascii="Tahoma" w:hAnsi="Tahoma" w:cs="Tahoma"/>
        </w:rPr>
        <w:t>гг</w:t>
      </w:r>
      <w:proofErr w:type="spellEnd"/>
      <w:proofErr w:type="gramEnd"/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256ADA">
        <w:rPr>
          <w:rFonts w:ascii="Tahoma" w:hAnsi="Tahoma" w:cs="Tahoma"/>
          <w:b/>
        </w:rPr>
        <w:t>29 922 435,17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>рублей</w:t>
      </w:r>
      <w:r w:rsidR="00622CAB">
        <w:rPr>
          <w:rStyle w:val="af2"/>
          <w:rFonts w:ascii="Tahoma" w:hAnsi="Tahoma" w:cs="Tahoma"/>
          <w:b/>
        </w:rPr>
        <w:endnoteReference w:id="1"/>
      </w:r>
      <w:r w:rsidR="00622CAB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256ADA">
        <w:rPr>
          <w:rFonts w:ascii="Tahoma" w:hAnsi="Tahoma" w:cs="Tahoma"/>
          <w:b/>
        </w:rPr>
        <w:t>18 октября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56ADA">
        <w:rPr>
          <w:rFonts w:ascii="Tahoma" w:hAnsi="Tahoma" w:cs="Tahoma"/>
          <w:b/>
        </w:rPr>
        <w:t>22 октября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957013" w:rsidRPr="004A1866" w:rsidRDefault="00256ADA" w:rsidP="00957013">
      <w:pPr>
        <w:tabs>
          <w:tab w:val="left" w:pos="567"/>
        </w:tabs>
        <w:ind w:firstLine="567"/>
        <w:rPr>
          <w:rFonts w:ascii="Tahoma" w:hAnsi="Tahoma" w:cs="Tahoma"/>
          <w:b/>
        </w:rPr>
      </w:pPr>
      <w:r>
        <w:rPr>
          <w:rFonts w:ascii="Tahoma" w:hAnsi="Tahoma" w:cs="Tahoma"/>
          <w:b/>
          <w:color w:val="000000"/>
          <w:sz w:val="18"/>
          <w:szCs w:val="18"/>
        </w:rPr>
        <w:t>Инженер отдела энергобалансов</w:t>
      </w:r>
      <w:r w:rsidR="00957013" w:rsidRPr="004A1866">
        <w:rPr>
          <w:rFonts w:ascii="Tahoma" w:hAnsi="Tahoma" w:cs="Tahoma"/>
          <w:b/>
          <w:color w:val="000000"/>
        </w:rPr>
        <w:t xml:space="preserve"> </w:t>
      </w:r>
      <w:r>
        <w:rPr>
          <w:rFonts w:ascii="Tahoma" w:hAnsi="Tahoma" w:cs="Tahoma"/>
          <w:b/>
          <w:color w:val="000000"/>
          <w:sz w:val="18"/>
          <w:szCs w:val="18"/>
        </w:rPr>
        <w:t>Михайлова Яна Максимовна</w:t>
      </w:r>
    </w:p>
    <w:p w:rsidR="00957013" w:rsidRPr="00256ADA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A1866">
        <w:rPr>
          <w:rFonts w:ascii="Tahoma" w:hAnsi="Tahoma" w:cs="Tahoma"/>
        </w:rPr>
        <w:t>Тел</w:t>
      </w:r>
      <w:r w:rsidRPr="004A1866">
        <w:rPr>
          <w:rFonts w:ascii="Tahoma" w:hAnsi="Tahoma" w:cs="Tahoma"/>
          <w:lang w:val="en-US"/>
        </w:rPr>
        <w:t xml:space="preserve">:  </w:t>
      </w:r>
      <w:r w:rsidR="00F052A4" w:rsidRPr="004A1866">
        <w:rPr>
          <w:rFonts w:ascii="Tahoma" w:hAnsi="Tahoma" w:cs="Tahoma"/>
          <w:color w:val="000000"/>
          <w:sz w:val="18"/>
          <w:szCs w:val="18"/>
          <w:lang w:val="en-US"/>
        </w:rPr>
        <w:t>+7 (8142) 71-00-</w:t>
      </w:r>
      <w:r w:rsidR="00256ADA" w:rsidRPr="00256ADA">
        <w:rPr>
          <w:rFonts w:ascii="Tahoma" w:hAnsi="Tahoma" w:cs="Tahoma"/>
          <w:color w:val="000000"/>
          <w:sz w:val="18"/>
          <w:szCs w:val="18"/>
          <w:lang w:val="en-US"/>
        </w:rPr>
        <w:t>55</w:t>
      </w:r>
    </w:p>
    <w:p w:rsidR="00F052A4" w:rsidRPr="004A1866" w:rsidRDefault="00957013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A1866">
        <w:rPr>
          <w:rFonts w:ascii="Tahoma" w:hAnsi="Tahoma" w:cs="Tahoma"/>
          <w:lang w:val="en-US"/>
        </w:rPr>
        <w:t xml:space="preserve">E-mail: </w:t>
      </w:r>
      <w:hyperlink r:id="rId9" w:history="1">
        <w:r w:rsidR="00256ADA" w:rsidRPr="00256ADA">
          <w:rPr>
            <w:rStyle w:val="a3"/>
            <w:rFonts w:ascii="Helv" w:hAnsi="Helv" w:cs="Helv"/>
            <w:iCs/>
            <w:lang w:val="en-US"/>
          </w:rPr>
          <w:t>y.mihaylova@rks.karelia.ru</w:t>
        </w:r>
      </w:hyperlink>
      <w:r w:rsidR="00256ADA" w:rsidRPr="00256ADA">
        <w:rPr>
          <w:rFonts w:asciiTheme="minorHAnsi" w:hAnsiTheme="minorHAnsi" w:cs="Helv"/>
          <w:i/>
          <w:iCs/>
          <w:color w:val="000000"/>
          <w:lang w:val="en-US"/>
        </w:rPr>
        <w:t xml:space="preserve"> </w:t>
      </w:r>
      <w:r w:rsidR="004A1866" w:rsidRPr="004A1866">
        <w:rPr>
          <w:rFonts w:ascii="Tahoma" w:hAnsi="Tahoma" w:cs="Tahoma"/>
          <w:color w:val="000000"/>
          <w:sz w:val="18"/>
          <w:szCs w:val="18"/>
          <w:lang w:val="en-US"/>
        </w:rPr>
        <w:t xml:space="preserve"> </w:t>
      </w:r>
      <w:r w:rsidR="00F052A4" w:rsidRPr="004A1866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957013" w:rsidRPr="001D0C9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1D0C9D">
        <w:rPr>
          <w:rFonts w:ascii="Tahoma" w:hAnsi="Tahoma" w:cs="Tahoma"/>
          <w:lang w:val="en-US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1D0C9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C852D7">
        <w:fldChar w:fldCharType="begin"/>
      </w:r>
      <w:r w:rsidR="00014BD0" w:rsidRPr="001D0C9D">
        <w:rPr>
          <w:lang w:val="en-US"/>
        </w:rPr>
        <w:instrText>HYPERLINK "mailto:e.zazulina@rks.karelia.ru"</w:instrText>
      </w:r>
      <w:r w:rsidR="00C852D7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C852D7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BF67B0" w:rsidRDefault="00957013" w:rsidP="00957013">
      <w:pPr>
        <w:tabs>
          <w:tab w:val="left" w:pos="567"/>
        </w:tabs>
        <w:ind w:left="567"/>
        <w:rPr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C852D7">
        <w:fldChar w:fldCharType="begin"/>
      </w:r>
      <w:r w:rsidR="009E59D1" w:rsidRPr="00C464A7">
        <w:rPr>
          <w:lang w:val="en-US"/>
        </w:rPr>
        <w:instrText>HYPERLINK "mailto:n.turkova@rks.karelia.ru"</w:instrText>
      </w:r>
      <w:r w:rsidR="00C852D7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C852D7">
        <w:fldChar w:fldCharType="end"/>
      </w:r>
    </w:p>
    <w:p w:rsidR="00F052A4" w:rsidRPr="00BF67B0" w:rsidRDefault="00F052A4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BF67B0">
        <w:rPr>
          <w:rFonts w:ascii="Tahoma" w:hAnsi="Tahoma" w:cs="Tahoma"/>
          <w:lang w:val="en-US"/>
        </w:rPr>
        <w:t xml:space="preserve">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</w:t>
      </w:r>
      <w:proofErr w:type="gramEnd"/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копия</w:t>
      </w:r>
      <w:proofErr w:type="gramEnd"/>
      <w:r w:rsidRPr="007D3315">
        <w:rPr>
          <w:rFonts w:ascii="Arial" w:hAnsi="Arial" w:cs="Arial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 xml:space="preserve">Документы, </w:t>
      </w:r>
      <w:proofErr w:type="gramStart"/>
      <w:r w:rsidRPr="00E46AE1">
        <w:rPr>
          <w:rFonts w:ascii="Arial" w:hAnsi="Arial" w:cs="Arial"/>
        </w:rPr>
        <w:t>подтверждающие</w:t>
      </w:r>
      <w:proofErr w:type="gramEnd"/>
      <w:r w:rsidRPr="00E46AE1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lastRenderedPageBreak/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11" w:history="1">
        <w:r w:rsidR="003B598D" w:rsidRPr="005558CD">
          <w:rPr>
            <w:rStyle w:val="a3"/>
            <w:rFonts w:ascii="Tahoma" w:hAnsi="Tahoma" w:cs="Tahoma"/>
          </w:rPr>
          <w:t>https://com.roseltorg.ru/</w:t>
        </w:r>
      </w:hyperlink>
      <w:r w:rsidR="003B598D">
        <w:t>.</w:t>
      </w:r>
      <w:r w:rsidRPr="00C306F0">
        <w:rPr>
          <w:rFonts w:ascii="Arial" w:hAnsi="Arial" w:cs="Arial"/>
          <w:i/>
        </w:rPr>
        <w:t xml:space="preserve"> 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Pr="00A804C0">
        <w:t xml:space="preserve"> </w:t>
      </w:r>
      <w:r w:rsidRPr="00A804C0">
        <w:rPr>
          <w:rFonts w:ascii="Arial" w:hAnsi="Arial" w:cs="Arial"/>
          <w:bCs/>
          <w:i/>
        </w:rPr>
        <w:t>(</w:t>
      </w:r>
      <w:proofErr w:type="gramStart"/>
      <w:r w:rsidRPr="00A804C0">
        <w:rPr>
          <w:rFonts w:ascii="Arial" w:hAnsi="Arial" w:cs="Arial"/>
          <w:bCs/>
          <w:i/>
        </w:rPr>
        <w:t>п</w:t>
      </w:r>
      <w:proofErr w:type="gramEnd"/>
      <w:r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hyperlink r:id="rId12" w:history="1">
        <w:r w:rsidR="003B598D" w:rsidRPr="005558CD">
          <w:rPr>
            <w:rStyle w:val="a3"/>
            <w:rFonts w:ascii="Tahoma" w:hAnsi="Tahoma" w:cs="Tahoma"/>
          </w:rPr>
          <w:t>https://com.roseltorg.ru/</w:t>
        </w:r>
      </w:hyperlink>
      <w:r w:rsidR="003B598D">
        <w:t>.</w:t>
      </w:r>
      <w:r w:rsidRPr="001A70F2">
        <w:rPr>
          <w:rFonts w:ascii="Arial" w:hAnsi="Arial" w:cs="Arial"/>
          <w:i/>
        </w:rPr>
        <w:t>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</w:t>
      </w:r>
      <w:proofErr w:type="gramStart"/>
      <w:r w:rsidRPr="008D322B">
        <w:rPr>
          <w:rFonts w:ascii="Arial" w:hAnsi="Arial" w:cs="Arial"/>
          <w:i/>
        </w:rPr>
        <w:t>конверт</w:t>
      </w:r>
      <w:proofErr w:type="gramEnd"/>
      <w:r w:rsidRPr="008D322B">
        <w:rPr>
          <w:rFonts w:ascii="Arial" w:hAnsi="Arial" w:cs="Arial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8D322B">
        <w:rPr>
          <w:rFonts w:ascii="Arial" w:hAnsi="Arial" w:cs="Arial"/>
          <w:i/>
        </w:rPr>
        <w:t>www.zakupki.gov.ru</w:t>
      </w:r>
      <w:proofErr w:type="spellEnd"/>
      <w:r w:rsidRPr="008D322B">
        <w:rPr>
          <w:rFonts w:ascii="Arial" w:hAnsi="Arial" w:cs="Arial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Pr="00BF67B0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F052A4" w:rsidP="00F052A4">
      <w:pPr>
        <w:pStyle w:val="3"/>
      </w:pPr>
      <w:r>
        <w:t>3</w:t>
      </w:r>
      <w:r w:rsidR="00A65980">
        <w:t>5</w:t>
      </w:r>
      <w:r>
        <w:t xml:space="preserve">. </w:t>
      </w:r>
      <w:r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>3</w:t>
      </w:r>
      <w:r w:rsidR="00A65980">
        <w:t>6</w:t>
      </w:r>
      <w:r>
        <w:t xml:space="preserve">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F052A4" w:rsidP="00F052A4">
      <w:pPr>
        <w:pStyle w:val="3"/>
      </w:pPr>
      <w:r>
        <w:t>3</w:t>
      </w:r>
      <w:r w:rsidR="00A65980">
        <w:t>7</w:t>
      </w:r>
      <w:r>
        <w:t xml:space="preserve">. </w:t>
      </w:r>
      <w:r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F052A4" w:rsidRPr="00FC34AA" w:rsidRDefault="00F052A4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457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503F54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F052A4" w:rsidRDefault="00A65980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37</w:t>
      </w:r>
      <w:r w:rsidR="00F052A4">
        <w:rPr>
          <w:rFonts w:ascii="Arial" w:hAnsi="Arial" w:cs="Arial"/>
          <w:bCs/>
          <w:iCs/>
          <w:szCs w:val="28"/>
        </w:rPr>
        <w:t xml:space="preserve">.1. </w:t>
      </w:r>
      <w:r w:rsidR="00F052A4"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 w:rsidR="00F052A4">
        <w:rPr>
          <w:rFonts w:ascii="Arial" w:hAnsi="Arial" w:cs="Arial"/>
          <w:bCs/>
          <w:iCs/>
          <w:szCs w:val="28"/>
        </w:rPr>
        <w:t>е</w:t>
      </w:r>
      <w:r w:rsidR="00F052A4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>3</w:t>
      </w:r>
      <w:r w:rsidR="00A65980">
        <w:t>7</w:t>
      </w:r>
      <w:r>
        <w:t xml:space="preserve">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F71798" w:rsidTr="00BF67B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F052A4" w:rsidRPr="00F71798" w:rsidTr="00BF67B0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F71798" w:rsidTr="00BF67B0">
        <w:trPr>
          <w:cantSplit/>
          <w:trHeight w:val="555"/>
        </w:trPr>
        <w:tc>
          <w:tcPr>
            <w:tcW w:w="576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F052A4" w:rsidRPr="00F71798" w:rsidRDefault="00F052A4" w:rsidP="00BF67B0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F052A4" w:rsidRPr="00E146EF" w:rsidRDefault="00F052A4" w:rsidP="00F052A4">
      <w:pPr>
        <w:spacing w:before="120"/>
        <w:ind w:left="567"/>
        <w:jc w:val="center"/>
        <w:rPr>
          <w:rFonts w:ascii="Arial" w:hAnsi="Arial" w:cs="Arial"/>
        </w:rPr>
      </w:pP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A65980">
        <w:rPr>
          <w:rFonts w:ascii="Arial" w:hAnsi="Arial" w:cs="Arial"/>
          <w:bCs/>
          <w:iCs/>
        </w:rPr>
        <w:t>7</w:t>
      </w:r>
      <w:r>
        <w:rPr>
          <w:rFonts w:ascii="Arial" w:hAnsi="Arial" w:cs="Arial"/>
          <w:bCs/>
          <w:iCs/>
        </w:rPr>
        <w:t xml:space="preserve">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>
        <w:rPr>
          <w:rFonts w:ascii="Arial" w:hAnsi="Arial" w:cs="Arial"/>
          <w:bCs/>
          <w:iCs/>
          <w:szCs w:val="28"/>
        </w:rPr>
        <w:t>Услуг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Победителем признается участник, Предложение которого: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прошло предварительный квалификационный отбор и удовлетворяет требованиям Приглашения;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A65980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37</w:t>
      </w:r>
      <w:r w:rsidR="00F052A4">
        <w:rPr>
          <w:rFonts w:ascii="Arial" w:hAnsi="Arial" w:cs="Arial"/>
        </w:rPr>
        <w:t xml:space="preserve">.6. </w:t>
      </w:r>
      <w:r w:rsidR="00F052A4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F052A4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F052A4" w:rsidRPr="00203A94">
        <w:rPr>
          <w:rFonts w:ascii="Arial" w:hAnsi="Arial" w:cs="Arial"/>
        </w:rPr>
        <w:t>Председателем Комиссии и Секретарем Комиссии</w:t>
      </w:r>
      <w:r w:rsidR="00F052A4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="00F052A4" w:rsidRPr="00203A94">
        <w:rPr>
          <w:rFonts w:ascii="Arial" w:hAnsi="Arial" w:cs="Arial"/>
          <w:bCs/>
          <w:iCs/>
        </w:rPr>
        <w:t>www.zakupki.gov.ru</w:t>
      </w:r>
      <w:proofErr w:type="spellEnd"/>
      <w:r w:rsidR="00F052A4"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F052A4" w:rsidRPr="002F180B">
        <w:rPr>
          <w:rFonts w:ascii="Arial" w:hAnsi="Arial" w:cs="Arial"/>
          <w:bCs/>
          <w:iCs/>
          <w:szCs w:val="28"/>
        </w:rPr>
        <w:t>.</w:t>
      </w:r>
      <w:r w:rsidR="00F052A4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A65980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Default="00A65980" w:rsidP="00F052A4">
      <w:pPr>
        <w:pStyle w:val="3"/>
      </w:pPr>
      <w:r>
        <w:t>38</w:t>
      </w:r>
      <w:r w:rsidR="00F052A4">
        <w:t xml:space="preserve">. </w:t>
      </w:r>
      <w:r w:rsidR="00F052A4"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D4BDF" w:rsidRPr="00957013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3D4BDF" w:rsidRPr="00957013" w:rsidSect="00F116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7B0" w:rsidRDefault="00BF67B0">
      <w:r>
        <w:separator/>
      </w:r>
    </w:p>
  </w:endnote>
  <w:endnote w:type="continuationSeparator" w:id="0">
    <w:p w:rsidR="00BF67B0" w:rsidRDefault="00BF67B0">
      <w:r>
        <w:continuationSeparator/>
      </w:r>
    </w:p>
  </w:endnote>
  <w:endnote w:id="1">
    <w:p w:rsidR="00622CAB" w:rsidRPr="00B44EE8" w:rsidRDefault="00622CAB" w:rsidP="00622CAB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B44EE8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44EE8">
        <w:rPr>
          <w:rFonts w:ascii="Tahoma" w:hAnsi="Tahoma" w:cs="Tahoma"/>
          <w:sz w:val="16"/>
          <w:szCs w:val="16"/>
          <w:lang w:val="en-US"/>
        </w:rPr>
        <w:t>www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com</w:t>
      </w:r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roseltorg</w:t>
      </w:r>
      <w:proofErr w:type="spellEnd"/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ru</w:t>
      </w:r>
      <w:proofErr w:type="spellEnd"/>
      <w:r w:rsidRPr="00B44EE8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0" w:rsidRDefault="00BF67B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0" w:rsidRPr="00DB4E15" w:rsidRDefault="00BF67B0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852D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852D7" w:rsidRPr="00DB4E15">
      <w:rPr>
        <w:rFonts w:ascii="Arial" w:hAnsi="Arial" w:cs="Arial"/>
        <w:b/>
        <w:sz w:val="16"/>
        <w:szCs w:val="16"/>
      </w:rPr>
      <w:fldChar w:fldCharType="separate"/>
    </w:r>
    <w:r w:rsidR="00A65980">
      <w:rPr>
        <w:rFonts w:ascii="Arial" w:hAnsi="Arial" w:cs="Arial"/>
        <w:b/>
        <w:noProof/>
        <w:sz w:val="16"/>
        <w:szCs w:val="16"/>
      </w:rPr>
      <w:t>14</w:t>
    </w:r>
    <w:r w:rsidR="00C852D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852D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852D7" w:rsidRPr="00DB4E15">
      <w:rPr>
        <w:rFonts w:ascii="Arial" w:hAnsi="Arial" w:cs="Arial"/>
        <w:b/>
        <w:sz w:val="16"/>
        <w:szCs w:val="16"/>
      </w:rPr>
      <w:fldChar w:fldCharType="separate"/>
    </w:r>
    <w:r w:rsidR="00A65980">
      <w:rPr>
        <w:rFonts w:ascii="Arial" w:hAnsi="Arial" w:cs="Arial"/>
        <w:b/>
        <w:noProof/>
        <w:sz w:val="16"/>
        <w:szCs w:val="16"/>
      </w:rPr>
      <w:t>14</w:t>
    </w:r>
    <w:r w:rsidR="00C852D7" w:rsidRPr="00DB4E15">
      <w:rPr>
        <w:rFonts w:ascii="Arial" w:hAnsi="Arial" w:cs="Arial"/>
        <w:b/>
        <w:sz w:val="16"/>
        <w:szCs w:val="16"/>
      </w:rPr>
      <w:fldChar w:fldCharType="end"/>
    </w:r>
  </w:p>
  <w:p w:rsidR="00BF67B0" w:rsidRDefault="00BF67B0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0" w:rsidRDefault="00BF67B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7B0" w:rsidRDefault="00BF67B0">
      <w:r>
        <w:separator/>
      </w:r>
    </w:p>
  </w:footnote>
  <w:footnote w:type="continuationSeparator" w:id="0">
    <w:p w:rsidR="00BF67B0" w:rsidRDefault="00BF67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0" w:rsidRDefault="00BF67B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0" w:rsidRDefault="00BF67B0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F67B0" w:rsidRDefault="00BF67B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7B0" w:rsidRDefault="00BF67B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BD0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9DF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C7A"/>
    <w:rsid w:val="001D0C9D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6ADA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598D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866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1A0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5F35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2CAB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9B5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1A8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58F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72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D1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980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67B0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4A7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2D7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F19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2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5FD6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.mihaylova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16C14-0FAD-404D-9208-B45AE01B8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2208</TotalTime>
  <Pages>14</Pages>
  <Words>4329</Words>
  <Characters>30306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114</cp:revision>
  <cp:lastPrinted>2011-10-18T06:50:00Z</cp:lastPrinted>
  <dcterms:created xsi:type="dcterms:W3CDTF">2016-03-31T14:00:00Z</dcterms:created>
  <dcterms:modified xsi:type="dcterms:W3CDTF">2018-09-21T11:42:00Z</dcterms:modified>
</cp:coreProperties>
</file>